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6"/>
        <w:gridCol w:w="2969"/>
        <w:gridCol w:w="2973"/>
      </w:tblGrid>
      <w:tr w:rsidR="00E97368" w:rsidRPr="00E97368" w14:paraId="6CB933C9" w14:textId="77777777" w:rsidTr="003B67DA">
        <w:tc>
          <w:tcPr>
            <w:tcW w:w="1914" w:type="pct"/>
            <w:vAlign w:val="center"/>
          </w:tcPr>
          <w:p w14:paraId="729F153A" w14:textId="77777777" w:rsidR="005F7D21" w:rsidRPr="00E97368" w:rsidRDefault="005F7D21" w:rsidP="00E97368">
            <w:pPr>
              <w:spacing w:line="276" w:lineRule="auto"/>
              <w:rPr>
                <w:rFonts w:ascii="Arial Narrow" w:hAnsi="Arial Narrow"/>
                <w:b/>
                <w:color w:val="244061" w:themeColor="accent1" w:themeShade="80"/>
                <w:lang w:val="en-US"/>
              </w:rPr>
            </w:pPr>
            <w:r w:rsidRPr="00E97368">
              <w:rPr>
                <w:rFonts w:ascii="Arial Narrow" w:hAnsi="Arial Narrow"/>
                <w:b/>
                <w:color w:val="244061" w:themeColor="accent1" w:themeShade="80"/>
                <w:lang w:val="en-US"/>
              </w:rPr>
              <w:t>Name:</w:t>
            </w:r>
            <w:r w:rsidRPr="00E97368">
              <w:rPr>
                <w:rFonts w:ascii="Arial Narrow" w:hAnsi="Arial Narrow"/>
                <w:color w:val="244061" w:themeColor="accent1" w:themeShade="80"/>
                <w:lang w:val="en-US"/>
              </w:rPr>
              <w:t xml:space="preserve"> </w:t>
            </w:r>
            <w:r w:rsidRPr="00E97368">
              <w:rPr>
                <w:rFonts w:ascii="Arial Narrow" w:hAnsi="Arial Narrow"/>
                <w:i/>
                <w:color w:val="244061" w:themeColor="accent1" w:themeShade="80"/>
                <w:lang w:val="en-US"/>
              </w:rPr>
              <w:t>XXX YYYY</w:t>
            </w:r>
          </w:p>
        </w:tc>
        <w:tc>
          <w:tcPr>
            <w:tcW w:w="1542" w:type="pct"/>
            <w:vAlign w:val="center"/>
          </w:tcPr>
          <w:p w14:paraId="5BFE398B" w14:textId="77777777" w:rsidR="005F7D21" w:rsidRPr="00E97368" w:rsidRDefault="005F7D21" w:rsidP="00E97368">
            <w:pPr>
              <w:spacing w:line="276" w:lineRule="auto"/>
              <w:rPr>
                <w:rFonts w:ascii="Arial Narrow" w:hAnsi="Arial Narrow"/>
                <w:b/>
                <w:color w:val="244061" w:themeColor="accent1" w:themeShade="80"/>
                <w:lang w:val="en-US"/>
              </w:rPr>
            </w:pPr>
            <w:r w:rsidRPr="00E97368">
              <w:rPr>
                <w:rFonts w:ascii="Arial Narrow" w:hAnsi="Arial Narrow"/>
                <w:b/>
                <w:color w:val="244061" w:themeColor="accent1" w:themeShade="80"/>
                <w:lang w:val="en-US"/>
              </w:rPr>
              <w:t>Cycle:</w:t>
            </w:r>
            <w:r w:rsidRPr="00E97368">
              <w:rPr>
                <w:rFonts w:ascii="Arial Narrow" w:hAnsi="Arial Narrow"/>
                <w:color w:val="244061" w:themeColor="accent1" w:themeShade="80"/>
                <w:lang w:val="en-US"/>
              </w:rPr>
              <w:t xml:space="preserve"> </w:t>
            </w:r>
            <w:r w:rsidR="001203A3" w:rsidRPr="00E97368">
              <w:rPr>
                <w:rFonts w:ascii="Arial Narrow" w:hAnsi="Arial Narrow"/>
                <w:i/>
                <w:color w:val="244061" w:themeColor="accent1" w:themeShade="80"/>
                <w:lang w:val="en-US"/>
              </w:rPr>
              <w:t>XX</w:t>
            </w:r>
          </w:p>
        </w:tc>
        <w:tc>
          <w:tcPr>
            <w:tcW w:w="1544" w:type="pct"/>
            <w:vAlign w:val="center"/>
          </w:tcPr>
          <w:p w14:paraId="42F283DB" w14:textId="77777777" w:rsidR="005F7D21" w:rsidRPr="00E97368" w:rsidRDefault="001203A3" w:rsidP="00E97368">
            <w:pPr>
              <w:spacing w:line="276" w:lineRule="auto"/>
              <w:rPr>
                <w:rFonts w:ascii="Arial Narrow" w:hAnsi="Arial Narrow"/>
                <w:b/>
                <w:color w:val="244061" w:themeColor="accent1" w:themeShade="80"/>
                <w:lang w:val="en-US"/>
              </w:rPr>
            </w:pPr>
            <w:r w:rsidRPr="00E97368">
              <w:rPr>
                <w:rFonts w:ascii="Arial Narrow" w:hAnsi="Arial Narrow"/>
                <w:b/>
                <w:color w:val="244061" w:themeColor="accent1" w:themeShade="80"/>
                <w:lang w:val="en-US"/>
              </w:rPr>
              <w:t>Final Report (All years)</w:t>
            </w:r>
          </w:p>
        </w:tc>
      </w:tr>
      <w:tr w:rsidR="00E97368" w:rsidRPr="00F26CAB" w14:paraId="309EFFED" w14:textId="77777777" w:rsidTr="003B67DA">
        <w:tc>
          <w:tcPr>
            <w:tcW w:w="1914" w:type="pct"/>
            <w:vAlign w:val="center"/>
          </w:tcPr>
          <w:p w14:paraId="18048DF3" w14:textId="77777777" w:rsidR="005F7D21" w:rsidRPr="00E97368" w:rsidRDefault="005F7D21" w:rsidP="00E97368">
            <w:pPr>
              <w:spacing w:line="276" w:lineRule="auto"/>
              <w:rPr>
                <w:rFonts w:ascii="Arial Narrow" w:hAnsi="Arial Narrow"/>
                <w:b/>
                <w:color w:val="244061" w:themeColor="accent1" w:themeShade="80"/>
                <w:lang w:val="en-US"/>
              </w:rPr>
            </w:pPr>
            <w:r w:rsidRPr="00E97368">
              <w:rPr>
                <w:rFonts w:ascii="Arial Narrow" w:hAnsi="Arial Narrow"/>
                <w:b/>
                <w:color w:val="244061" w:themeColor="accent1" w:themeShade="80"/>
                <w:lang w:val="en-US"/>
              </w:rPr>
              <w:t>Supervisor:</w:t>
            </w:r>
            <w:r w:rsidRPr="00E97368">
              <w:rPr>
                <w:rFonts w:ascii="Arial Narrow" w:hAnsi="Arial Narrow"/>
                <w:color w:val="244061" w:themeColor="accent1" w:themeShade="80"/>
                <w:lang w:val="en-US"/>
              </w:rPr>
              <w:t xml:space="preserve"> </w:t>
            </w:r>
            <w:r w:rsidRPr="00E97368">
              <w:rPr>
                <w:rFonts w:ascii="Arial Narrow" w:hAnsi="Arial Narrow"/>
                <w:i/>
                <w:color w:val="244061" w:themeColor="accent1" w:themeShade="80"/>
                <w:lang w:val="en-US"/>
              </w:rPr>
              <w:t>Prof. XXX YYY</w:t>
            </w:r>
          </w:p>
        </w:tc>
        <w:tc>
          <w:tcPr>
            <w:tcW w:w="3086" w:type="pct"/>
            <w:gridSpan w:val="2"/>
            <w:vAlign w:val="center"/>
          </w:tcPr>
          <w:p w14:paraId="01C6545C" w14:textId="77777777" w:rsidR="005F7D21" w:rsidRPr="00E97368" w:rsidRDefault="005F7D21" w:rsidP="00E97368">
            <w:pPr>
              <w:spacing w:line="276" w:lineRule="auto"/>
              <w:rPr>
                <w:rFonts w:ascii="Arial Narrow" w:hAnsi="Arial Narrow"/>
                <w:b/>
                <w:color w:val="244061" w:themeColor="accent1" w:themeShade="80"/>
                <w:lang w:val="en-US"/>
              </w:rPr>
            </w:pPr>
            <w:r w:rsidRPr="00E97368">
              <w:rPr>
                <w:rFonts w:ascii="Arial Narrow" w:hAnsi="Arial Narrow"/>
                <w:b/>
                <w:color w:val="244061" w:themeColor="accent1" w:themeShade="80"/>
                <w:lang w:val="en-US"/>
              </w:rPr>
              <w:t xml:space="preserve">Co-Supervisor: </w:t>
            </w:r>
            <w:r w:rsidR="001203A3" w:rsidRPr="00E97368">
              <w:rPr>
                <w:rFonts w:ascii="Arial Narrow" w:hAnsi="Arial Narrow"/>
                <w:i/>
                <w:color w:val="244061" w:themeColor="accent1" w:themeShade="80"/>
                <w:lang w:val="en-US"/>
              </w:rPr>
              <w:t xml:space="preserve">(if applicable) </w:t>
            </w:r>
            <w:r w:rsidRPr="00E97368">
              <w:rPr>
                <w:rFonts w:ascii="Arial Narrow" w:hAnsi="Arial Narrow"/>
                <w:i/>
                <w:color w:val="244061" w:themeColor="accent1" w:themeShade="80"/>
                <w:lang w:val="en-US"/>
              </w:rPr>
              <w:t>Prof. XXX YYY (Affiliation)</w:t>
            </w:r>
          </w:p>
        </w:tc>
      </w:tr>
      <w:tr w:rsidR="00E97368" w:rsidRPr="00F26CAB" w14:paraId="765CC5E2" w14:textId="77777777" w:rsidTr="003B67DA">
        <w:tc>
          <w:tcPr>
            <w:tcW w:w="5000" w:type="pct"/>
            <w:gridSpan w:val="3"/>
            <w:vAlign w:val="center"/>
          </w:tcPr>
          <w:p w14:paraId="5ECCEAE9" w14:textId="77777777" w:rsidR="005F7D21" w:rsidRPr="00E97368" w:rsidRDefault="005F7D21" w:rsidP="00E97368">
            <w:pPr>
              <w:spacing w:line="276" w:lineRule="auto"/>
              <w:rPr>
                <w:rFonts w:ascii="Arial Narrow" w:hAnsi="Arial Narrow"/>
                <w:color w:val="244061" w:themeColor="accent1" w:themeShade="80"/>
                <w:lang w:val="en-US"/>
              </w:rPr>
            </w:pPr>
            <w:r w:rsidRPr="00E97368">
              <w:rPr>
                <w:rFonts w:ascii="Arial Narrow" w:hAnsi="Arial Narrow"/>
                <w:b/>
                <w:color w:val="244061" w:themeColor="accent1" w:themeShade="80"/>
                <w:lang w:val="en-US"/>
              </w:rPr>
              <w:t xml:space="preserve">Project title: </w:t>
            </w:r>
            <w:r w:rsidRPr="00E97368">
              <w:rPr>
                <w:rFonts w:ascii="Arial Narrow" w:hAnsi="Arial Narrow"/>
                <w:i/>
                <w:color w:val="244061" w:themeColor="accent1" w:themeShade="80"/>
                <w:lang w:val="en-US"/>
              </w:rPr>
              <w:t>This is the Project title</w:t>
            </w:r>
            <w:r w:rsidRPr="00E97368">
              <w:rPr>
                <w:rFonts w:ascii="Arial Narrow" w:hAnsi="Arial Narrow"/>
                <w:color w:val="244061" w:themeColor="accent1" w:themeShade="80"/>
                <w:lang w:val="en-US"/>
              </w:rPr>
              <w:t xml:space="preserve"> </w:t>
            </w:r>
          </w:p>
        </w:tc>
      </w:tr>
    </w:tbl>
    <w:p w14:paraId="602055C0" w14:textId="77777777" w:rsidR="005F7D21" w:rsidRPr="00E97368" w:rsidRDefault="005F7D21" w:rsidP="00E97368">
      <w:pPr>
        <w:spacing w:after="0"/>
        <w:rPr>
          <w:rFonts w:ascii="Arial Narrow" w:hAnsi="Arial Narrow"/>
          <w:b/>
          <w:color w:val="244061" w:themeColor="accent1" w:themeShade="80"/>
          <w:lang w:val="en-US"/>
        </w:rPr>
      </w:pPr>
    </w:p>
    <w:p w14:paraId="5386A142" w14:textId="77777777" w:rsidR="00216982" w:rsidRPr="00E97368" w:rsidRDefault="00130155" w:rsidP="00E97368">
      <w:pPr>
        <w:spacing w:after="0"/>
        <w:rPr>
          <w:rFonts w:ascii="Arial Narrow" w:hAnsi="Arial Narrow"/>
          <w:b/>
          <w:color w:val="244061" w:themeColor="accent1" w:themeShade="80"/>
          <w:sz w:val="28"/>
          <w:lang w:val="en-US"/>
        </w:rPr>
      </w:pPr>
      <w:r w:rsidRPr="00E97368">
        <w:rPr>
          <w:rFonts w:ascii="Arial Narrow" w:hAnsi="Arial Narrow"/>
          <w:b/>
          <w:color w:val="244061" w:themeColor="accent1" w:themeShade="80"/>
          <w:sz w:val="28"/>
          <w:lang w:val="en-US"/>
        </w:rPr>
        <w:t xml:space="preserve">Final </w:t>
      </w:r>
      <w:r w:rsidR="00942F3E" w:rsidRPr="00E97368">
        <w:rPr>
          <w:rFonts w:ascii="Arial Narrow" w:hAnsi="Arial Narrow"/>
          <w:b/>
          <w:color w:val="244061" w:themeColor="accent1" w:themeShade="80"/>
          <w:sz w:val="28"/>
          <w:lang w:val="en-US"/>
        </w:rPr>
        <w:t xml:space="preserve">Cumulative </w:t>
      </w:r>
      <w:r w:rsidR="00216982" w:rsidRPr="00E97368">
        <w:rPr>
          <w:rFonts w:ascii="Arial Narrow" w:hAnsi="Arial Narrow"/>
          <w:b/>
          <w:color w:val="244061" w:themeColor="accent1" w:themeShade="80"/>
          <w:sz w:val="28"/>
          <w:lang w:val="en-US"/>
        </w:rPr>
        <w:t>Report</w:t>
      </w:r>
      <w:r w:rsidR="004D38B5" w:rsidRPr="00E97368">
        <w:rPr>
          <w:rFonts w:ascii="Arial Narrow" w:hAnsi="Arial Narrow"/>
          <w:b/>
          <w:color w:val="244061" w:themeColor="accent1" w:themeShade="80"/>
          <w:sz w:val="28"/>
          <w:lang w:val="en-US"/>
        </w:rPr>
        <w:t xml:space="preserve"> </w:t>
      </w:r>
      <w:r w:rsidR="004D38B5" w:rsidRPr="00E97368">
        <w:rPr>
          <w:rFonts w:ascii="Arial Narrow" w:hAnsi="Arial Narrow"/>
          <w:color w:val="244061" w:themeColor="accent1" w:themeShade="80"/>
          <w:lang w:val="en-US"/>
        </w:rPr>
        <w:t>(</w:t>
      </w:r>
      <w:r w:rsidR="004D38B5" w:rsidRPr="00E97368">
        <w:rPr>
          <w:rFonts w:ascii="Arial Narrow" w:hAnsi="Arial Narrow"/>
          <w:i/>
          <w:color w:val="244061" w:themeColor="accent1" w:themeShade="80"/>
          <w:u w:val="single"/>
          <w:lang w:val="en-US"/>
        </w:rPr>
        <w:t xml:space="preserve">max </w:t>
      </w:r>
      <w:r w:rsidR="006313C3">
        <w:rPr>
          <w:rFonts w:ascii="Arial Narrow" w:hAnsi="Arial Narrow"/>
          <w:i/>
          <w:color w:val="244061" w:themeColor="accent1" w:themeShade="80"/>
          <w:u w:val="single"/>
          <w:lang w:val="en-US"/>
        </w:rPr>
        <w:t>6</w:t>
      </w:r>
      <w:r w:rsidR="004D38B5" w:rsidRPr="00E97368">
        <w:rPr>
          <w:rFonts w:ascii="Arial Narrow" w:hAnsi="Arial Narrow"/>
          <w:i/>
          <w:color w:val="244061" w:themeColor="accent1" w:themeShade="80"/>
          <w:u w:val="single"/>
          <w:lang w:val="en-US"/>
        </w:rPr>
        <w:t xml:space="preserve"> pages</w:t>
      </w:r>
      <w:r w:rsidR="004D38B5" w:rsidRPr="00E97368">
        <w:rPr>
          <w:rFonts w:ascii="Arial Narrow" w:hAnsi="Arial Narrow"/>
          <w:color w:val="244061" w:themeColor="accent1" w:themeShade="80"/>
          <w:lang w:val="en-US"/>
        </w:rPr>
        <w:t>)</w:t>
      </w:r>
    </w:p>
    <w:p w14:paraId="6EE53A24" w14:textId="76D3E5AC" w:rsidR="00942F3E" w:rsidRPr="00E97368" w:rsidRDefault="00942F3E" w:rsidP="00E97368">
      <w:pPr>
        <w:spacing w:after="0"/>
        <w:rPr>
          <w:rFonts w:ascii="Arial Narrow" w:hAnsi="Arial Narrow"/>
          <w:b/>
          <w:color w:val="244061" w:themeColor="accent1" w:themeShade="80"/>
          <w:lang w:val="en-US"/>
        </w:rPr>
      </w:pPr>
      <w:r w:rsidRPr="00E97368">
        <w:rPr>
          <w:rFonts w:ascii="Arial Narrow" w:hAnsi="Arial Narrow"/>
          <w:b/>
          <w:color w:val="244061" w:themeColor="accent1" w:themeShade="80"/>
          <w:lang w:val="en-US"/>
        </w:rPr>
        <w:t xml:space="preserve">Attended courses </w:t>
      </w:r>
      <w:r w:rsidR="00F26CAB">
        <w:rPr>
          <w:rFonts w:ascii="Arial Narrow" w:hAnsi="Arial Narrow"/>
          <w:b/>
          <w:color w:val="244061" w:themeColor="accent1" w:themeShade="80"/>
          <w:lang w:val="en-US"/>
        </w:rPr>
        <w:t>(with passed exams):</w:t>
      </w:r>
    </w:p>
    <w:p w14:paraId="6AF456C2" w14:textId="77777777" w:rsidR="00942F3E" w:rsidRPr="00E97368" w:rsidRDefault="00942F3E" w:rsidP="00E97368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color w:val="244061" w:themeColor="accent1" w:themeShade="80"/>
          <w:lang w:val="en-US"/>
        </w:rPr>
      </w:pPr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Lorem ipsum dolor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adipiscing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cursus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urna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convallis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Vestibulum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ligula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diam. </w:t>
      </w:r>
    </w:p>
    <w:p w14:paraId="3AB14F08" w14:textId="77777777" w:rsidR="00942F3E" w:rsidRPr="00E97368" w:rsidRDefault="00942F3E" w:rsidP="00E97368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color w:val="244061" w:themeColor="accent1" w:themeShade="80"/>
          <w:lang w:val="en-US"/>
        </w:rPr>
      </w:pP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aliquet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ante.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scelerisque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vel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est. Sed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ex sem.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pharetra,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orci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iaculis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nulla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Integer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nunc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vitae.</w:t>
      </w:r>
    </w:p>
    <w:p w14:paraId="3F31B7CE" w14:textId="77777777" w:rsidR="00942F3E" w:rsidRPr="00E97368" w:rsidRDefault="00942F3E" w:rsidP="00E97368">
      <w:pPr>
        <w:spacing w:after="0"/>
        <w:rPr>
          <w:rFonts w:ascii="Arial Narrow" w:hAnsi="Arial Narrow"/>
          <w:b/>
          <w:color w:val="244061" w:themeColor="accent1" w:themeShade="80"/>
          <w:lang w:val="en-US"/>
        </w:rPr>
      </w:pPr>
    </w:p>
    <w:p w14:paraId="716521C4" w14:textId="4A8AD23A" w:rsidR="00942F3E" w:rsidRPr="00E97368" w:rsidRDefault="00942F3E" w:rsidP="00E97368">
      <w:pPr>
        <w:spacing w:after="0"/>
        <w:rPr>
          <w:rFonts w:ascii="Arial Narrow" w:hAnsi="Arial Narrow"/>
          <w:b/>
          <w:color w:val="244061" w:themeColor="accent1" w:themeShade="80"/>
          <w:lang w:val="en-US"/>
        </w:rPr>
      </w:pPr>
      <w:r w:rsidRPr="00E97368">
        <w:rPr>
          <w:rFonts w:ascii="Arial Narrow" w:hAnsi="Arial Narrow"/>
          <w:b/>
          <w:color w:val="244061" w:themeColor="accent1" w:themeShade="80"/>
          <w:lang w:val="en-US"/>
        </w:rPr>
        <w:t>Attended conferences / seminars / workshops / schools</w:t>
      </w:r>
      <w:r w:rsidR="00F26CAB">
        <w:rPr>
          <w:rFonts w:ascii="Arial Narrow" w:hAnsi="Arial Narrow"/>
          <w:b/>
          <w:color w:val="244061" w:themeColor="accent1" w:themeShade="80"/>
          <w:lang w:val="en-US"/>
        </w:rPr>
        <w:t xml:space="preserve"> /courses without exams</w:t>
      </w:r>
      <w:r w:rsidRPr="00E97368">
        <w:rPr>
          <w:rFonts w:ascii="Arial Narrow" w:hAnsi="Arial Narrow"/>
          <w:b/>
          <w:color w:val="244061" w:themeColor="accent1" w:themeShade="80"/>
          <w:lang w:val="en-US"/>
        </w:rPr>
        <w:t>:</w:t>
      </w:r>
    </w:p>
    <w:p w14:paraId="4FCD446E" w14:textId="77777777" w:rsidR="00942F3E" w:rsidRPr="00E97368" w:rsidRDefault="00942F3E" w:rsidP="00E97368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/>
          <w:color w:val="244061" w:themeColor="accent1" w:themeShade="80"/>
          <w:lang w:val="en-US"/>
        </w:rPr>
      </w:pPr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Lorem ipsum dolor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adipiscing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cursus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urna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convallis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Vestibulum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ligula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diam. </w:t>
      </w:r>
    </w:p>
    <w:p w14:paraId="10C6FCEA" w14:textId="77777777" w:rsidR="00942F3E" w:rsidRPr="00E97368" w:rsidRDefault="00942F3E" w:rsidP="00E97368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/>
          <w:color w:val="244061" w:themeColor="accent1" w:themeShade="80"/>
          <w:lang w:val="en-US"/>
        </w:rPr>
      </w:pP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aliquet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ante.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scelerisque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vel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est. Sed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ex sem.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pharetra,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orci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iaculis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nulla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Integer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nunc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vitae.</w:t>
      </w:r>
    </w:p>
    <w:p w14:paraId="3CE16564" w14:textId="77777777" w:rsidR="00942F3E" w:rsidRPr="00E97368" w:rsidRDefault="00942F3E" w:rsidP="00E97368">
      <w:pPr>
        <w:spacing w:after="0"/>
        <w:rPr>
          <w:rFonts w:ascii="Arial Narrow" w:hAnsi="Arial Narrow"/>
          <w:color w:val="244061" w:themeColor="accent1" w:themeShade="80"/>
          <w:lang w:val="en-US"/>
        </w:rPr>
      </w:pPr>
    </w:p>
    <w:p w14:paraId="2DFB72A3" w14:textId="77777777" w:rsidR="00942F3E" w:rsidRPr="00E97368" w:rsidRDefault="00942F3E" w:rsidP="00E97368">
      <w:pPr>
        <w:spacing w:after="0"/>
        <w:rPr>
          <w:rFonts w:ascii="Arial Narrow" w:hAnsi="Arial Narrow"/>
          <w:b/>
          <w:color w:val="244061" w:themeColor="accent1" w:themeShade="80"/>
          <w:lang w:val="en-US"/>
        </w:rPr>
      </w:pPr>
      <w:r w:rsidRPr="00E97368">
        <w:rPr>
          <w:rFonts w:ascii="Arial Narrow" w:hAnsi="Arial Narrow"/>
          <w:b/>
          <w:color w:val="244061" w:themeColor="accent1" w:themeShade="80"/>
          <w:lang w:val="en-US"/>
        </w:rPr>
        <w:t>Periods spent abroad for research:</w:t>
      </w:r>
    </w:p>
    <w:p w14:paraId="2269B1BB" w14:textId="77777777" w:rsidR="00942F3E" w:rsidRPr="00E97368" w:rsidRDefault="00942F3E" w:rsidP="00E97368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color w:val="244061" w:themeColor="accent1" w:themeShade="80"/>
          <w:lang w:val="en-US"/>
        </w:rPr>
      </w:pPr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Lorem ipsum dolor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adipiscing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cursus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urna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convallis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Vestibulum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ligula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diam. </w:t>
      </w:r>
    </w:p>
    <w:p w14:paraId="4BD41698" w14:textId="77777777" w:rsidR="00942F3E" w:rsidRPr="00E97368" w:rsidRDefault="00942F3E" w:rsidP="00E97368">
      <w:pPr>
        <w:spacing w:after="0"/>
        <w:rPr>
          <w:rFonts w:ascii="Arial Narrow" w:hAnsi="Arial Narrow"/>
          <w:b/>
          <w:color w:val="244061" w:themeColor="accent1" w:themeShade="80"/>
          <w:lang w:val="en-US"/>
        </w:rPr>
      </w:pPr>
    </w:p>
    <w:p w14:paraId="22739FE2" w14:textId="77777777" w:rsidR="00942F3E" w:rsidRPr="00E97368" w:rsidRDefault="00942F3E" w:rsidP="00E97368">
      <w:pPr>
        <w:spacing w:after="0"/>
        <w:rPr>
          <w:rFonts w:ascii="Arial Narrow" w:hAnsi="Arial Narrow"/>
          <w:b/>
          <w:color w:val="244061" w:themeColor="accent1" w:themeShade="80"/>
          <w:lang w:val="en-US"/>
        </w:rPr>
      </w:pPr>
      <w:r w:rsidRPr="00E97368">
        <w:rPr>
          <w:rFonts w:ascii="Arial Narrow" w:hAnsi="Arial Narrow"/>
          <w:b/>
          <w:color w:val="244061" w:themeColor="accent1" w:themeShade="80"/>
          <w:lang w:val="en-US"/>
        </w:rPr>
        <w:t>Publications:</w:t>
      </w:r>
    </w:p>
    <w:p w14:paraId="48C972B3" w14:textId="77777777" w:rsidR="00942F3E" w:rsidRPr="00E97368" w:rsidRDefault="00942F3E" w:rsidP="00E97368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  <w:color w:val="244061" w:themeColor="accent1" w:themeShade="80"/>
          <w:lang w:val="en-US"/>
        </w:rPr>
      </w:pPr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Lorem ipsum dolor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adipiscing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cursus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urna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convallis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Vestibulum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ligula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diam. </w:t>
      </w:r>
    </w:p>
    <w:p w14:paraId="73420F72" w14:textId="77777777" w:rsidR="00942F3E" w:rsidRPr="00E97368" w:rsidRDefault="00942F3E" w:rsidP="00E97368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  <w:color w:val="244061" w:themeColor="accent1" w:themeShade="80"/>
          <w:lang w:val="en-US"/>
        </w:rPr>
      </w:pP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aliquet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ante.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scelerisque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vel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est. Sed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ex sem.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pharetra,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orci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iaculis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nulla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Integer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nunc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vitae.</w:t>
      </w:r>
    </w:p>
    <w:p w14:paraId="48578120" w14:textId="77777777" w:rsidR="00942F3E" w:rsidRPr="00E97368" w:rsidRDefault="00942F3E" w:rsidP="00E97368">
      <w:pPr>
        <w:spacing w:after="0"/>
        <w:rPr>
          <w:rFonts w:ascii="Arial Narrow" w:hAnsi="Arial Narrow"/>
          <w:color w:val="244061" w:themeColor="accent1" w:themeShade="80"/>
          <w:lang w:val="en-US"/>
        </w:rPr>
      </w:pPr>
    </w:p>
    <w:p w14:paraId="60017413" w14:textId="77777777" w:rsidR="00942F3E" w:rsidRPr="00E97368" w:rsidRDefault="00942F3E" w:rsidP="00E97368">
      <w:pPr>
        <w:spacing w:after="0"/>
        <w:rPr>
          <w:rFonts w:ascii="Arial Narrow" w:hAnsi="Arial Narrow"/>
          <w:b/>
          <w:color w:val="244061" w:themeColor="accent1" w:themeShade="80"/>
        </w:rPr>
      </w:pPr>
      <w:proofErr w:type="spellStart"/>
      <w:r w:rsidRPr="00E97368">
        <w:rPr>
          <w:rFonts w:ascii="Arial Narrow" w:hAnsi="Arial Narrow"/>
          <w:b/>
          <w:color w:val="244061" w:themeColor="accent1" w:themeShade="80"/>
        </w:rPr>
        <w:t>Other</w:t>
      </w:r>
      <w:proofErr w:type="spellEnd"/>
      <w:r w:rsidRPr="00E97368">
        <w:rPr>
          <w:rFonts w:ascii="Arial Narrow" w:hAnsi="Arial Narrow"/>
          <w:b/>
          <w:color w:val="244061" w:themeColor="accent1" w:themeShade="80"/>
        </w:rPr>
        <w:t xml:space="preserve"> activities (didattica di supporto/tutoraggio):</w:t>
      </w:r>
    </w:p>
    <w:p w14:paraId="32CEF9BC" w14:textId="77777777" w:rsidR="00942F3E" w:rsidRPr="00E97368" w:rsidRDefault="00942F3E" w:rsidP="00E97368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color w:val="244061" w:themeColor="accent1" w:themeShade="80"/>
          <w:lang w:val="en-US"/>
        </w:rPr>
      </w:pPr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Lorem ipsum dolor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adipiscing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cursus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urna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convallis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. Vestibulum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ligula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lang w:val="en-US"/>
        </w:rPr>
        <w:t xml:space="preserve"> diam. </w:t>
      </w:r>
    </w:p>
    <w:p w14:paraId="494F6C4D" w14:textId="77777777" w:rsidR="00942F3E" w:rsidRPr="00E97368" w:rsidRDefault="00942F3E" w:rsidP="00E97368">
      <w:pPr>
        <w:spacing w:after="0"/>
        <w:rPr>
          <w:rFonts w:ascii="Arial Narrow" w:hAnsi="Arial Narrow"/>
          <w:color w:val="244061" w:themeColor="accent1" w:themeShade="80"/>
          <w:lang w:val="en-US"/>
        </w:rPr>
      </w:pPr>
    </w:p>
    <w:p w14:paraId="06FA98FF" w14:textId="77777777" w:rsidR="004D6C94" w:rsidRPr="00E97368" w:rsidRDefault="00216982" w:rsidP="00E97368">
      <w:pPr>
        <w:spacing w:after="0"/>
        <w:rPr>
          <w:rFonts w:ascii="Arial Narrow" w:hAnsi="Arial Narrow"/>
          <w:b/>
          <w:color w:val="244061" w:themeColor="accent1" w:themeShade="80"/>
          <w:lang w:val="en-US"/>
        </w:rPr>
      </w:pPr>
      <w:r w:rsidRPr="00E97368">
        <w:rPr>
          <w:rFonts w:ascii="Arial Narrow" w:hAnsi="Arial Narrow"/>
          <w:b/>
          <w:color w:val="244061" w:themeColor="accent1" w:themeShade="80"/>
          <w:lang w:val="en-US"/>
        </w:rPr>
        <w:t xml:space="preserve">Research </w:t>
      </w:r>
      <w:r w:rsidR="00942F3E" w:rsidRPr="00E97368">
        <w:rPr>
          <w:rFonts w:ascii="Arial Narrow" w:hAnsi="Arial Narrow"/>
          <w:b/>
          <w:color w:val="244061" w:themeColor="accent1" w:themeShade="80"/>
          <w:lang w:val="en-US"/>
        </w:rPr>
        <w:t>P</w:t>
      </w:r>
      <w:r w:rsidRPr="00E97368">
        <w:rPr>
          <w:rFonts w:ascii="Arial Narrow" w:hAnsi="Arial Narrow"/>
          <w:b/>
          <w:color w:val="244061" w:themeColor="accent1" w:themeShade="80"/>
          <w:lang w:val="en-US"/>
        </w:rPr>
        <w:t xml:space="preserve">roject </w:t>
      </w:r>
      <w:r w:rsidR="00942F3E" w:rsidRPr="00E97368">
        <w:rPr>
          <w:rFonts w:ascii="Arial Narrow" w:hAnsi="Arial Narrow"/>
          <w:b/>
          <w:color w:val="244061" w:themeColor="accent1" w:themeShade="80"/>
          <w:lang w:val="en-US"/>
        </w:rPr>
        <w:t>F</w:t>
      </w:r>
      <w:r w:rsidR="00130155" w:rsidRPr="00E97368">
        <w:rPr>
          <w:rFonts w:ascii="Arial Narrow" w:hAnsi="Arial Narrow"/>
          <w:b/>
          <w:color w:val="244061" w:themeColor="accent1" w:themeShade="80"/>
          <w:lang w:val="en-US"/>
        </w:rPr>
        <w:t>inal</w:t>
      </w:r>
      <w:r w:rsidRPr="00E97368">
        <w:rPr>
          <w:rFonts w:ascii="Arial Narrow" w:hAnsi="Arial Narrow"/>
          <w:b/>
          <w:color w:val="244061" w:themeColor="accent1" w:themeShade="80"/>
          <w:lang w:val="en-US"/>
        </w:rPr>
        <w:t xml:space="preserve"> </w:t>
      </w:r>
      <w:r w:rsidR="00942F3E" w:rsidRPr="00E97368">
        <w:rPr>
          <w:rFonts w:ascii="Arial Narrow" w:hAnsi="Arial Narrow"/>
          <w:b/>
          <w:color w:val="244061" w:themeColor="accent1" w:themeShade="80"/>
          <w:lang w:val="en-US"/>
        </w:rPr>
        <w:t>R</w:t>
      </w:r>
      <w:r w:rsidRPr="00E97368">
        <w:rPr>
          <w:rFonts w:ascii="Arial Narrow" w:hAnsi="Arial Narrow"/>
          <w:b/>
          <w:color w:val="244061" w:themeColor="accent1" w:themeShade="80"/>
          <w:lang w:val="en-US"/>
        </w:rPr>
        <w:t>eport</w:t>
      </w:r>
      <w:r w:rsidR="004D6C94" w:rsidRPr="00E97368">
        <w:rPr>
          <w:rFonts w:ascii="Arial Narrow" w:hAnsi="Arial Narrow"/>
          <w:b/>
          <w:color w:val="244061" w:themeColor="accent1" w:themeShade="80"/>
          <w:lang w:val="en-US"/>
        </w:rPr>
        <w:t>:</w:t>
      </w:r>
    </w:p>
    <w:p w14:paraId="56CC2C00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  <w:lang w:val="en-US"/>
        </w:rPr>
      </w:pP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Lorem ipsum dolor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adipiscing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cursus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urna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convallis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Vestibulum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ligula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diam.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aliquet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ante.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scelerisque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vel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est. Sed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ex sem.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pharetra,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orci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iaculis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nulla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Integer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nunc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vitae. </w:t>
      </w:r>
    </w:p>
    <w:p w14:paraId="71C0F322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</w:rPr>
      </w:pP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Nunc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magna, auctor id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facilisis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in,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fringilla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libero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lacus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dapibus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in gravida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posuere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vitae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arcu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Maecenas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sem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viverra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egestas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Donec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suscipit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egestas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convallis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Cras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diam, convallis vitae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rutrum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id,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vehicula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 nisi.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Curabitur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sodales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vitae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dignissim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mollis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vitae non ex.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maximus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Donec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scelerisque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arcu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Cras vitae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dolor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sed nunc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imperdiet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sollicitudin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non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Proin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lorem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scelerisque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eros in,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pharetra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luctus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</w:p>
    <w:p w14:paraId="123C5837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</w:rPr>
      </w:pP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Aliquam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metus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ipsum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dapibus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tempor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vitae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Fusce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venenatis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Nulla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facilisi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In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arcu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ex.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Vivamus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pharetra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ex.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vitae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sem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Vestibulum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porta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pharetra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tempus.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euismod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lastRenderedPageBreak/>
        <w:t>malesuada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ex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massa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condimentum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finibus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Ut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urna 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tellus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vehicula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ultrices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Maecenas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suscipit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feugiat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tellus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dui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dictum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fermentum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</w:p>
    <w:p w14:paraId="3010E902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</w:rPr>
      </w:pP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Ut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venenatis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 tempus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sollicitudin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Vestibulum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turpis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lorem.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pulvinar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nunc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Integer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quam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bibendum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maximus,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lacus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vehicula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ex, sed fermentum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metus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dolor a ligula.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Phasellus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eros mi, maximus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vulputate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vel,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ultricies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Aliquam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volutpat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Nullam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enim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vel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rutrum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dignissim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eros.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Suspendisse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ipsum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arcu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volutpat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imperdiet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orci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vitae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consequat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cursus.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nisi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quis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eleifend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ac,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commodo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at dui. Duis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facilisis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ipsum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et. Aenean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turpis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id libero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posuere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Praesent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ultrices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semper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ligula,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maximus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nulla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bibendum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vitae.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Duis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faucibus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urna. </w:t>
      </w:r>
    </w:p>
    <w:p w14:paraId="13C7BFF4" w14:textId="77777777" w:rsidR="00ED131E" w:rsidRPr="00E97368" w:rsidRDefault="00ED131E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7368" w:rsidRPr="00E97368" w14:paraId="508A51AB" w14:textId="77777777" w:rsidTr="00ED131E">
        <w:tc>
          <w:tcPr>
            <w:tcW w:w="10456" w:type="dxa"/>
          </w:tcPr>
          <w:p w14:paraId="711BBF64" w14:textId="77777777" w:rsidR="00ED131E" w:rsidRPr="00E97368" w:rsidRDefault="00ED131E" w:rsidP="00E9736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theme="minorHAnsi"/>
                <w:color w:val="244061" w:themeColor="accent1" w:themeShade="80"/>
                <w:sz w:val="22"/>
              </w:rPr>
            </w:pPr>
            <w:r w:rsidRPr="00E97368">
              <w:rPr>
                <w:rFonts w:ascii="Arial Narrow" w:hAnsi="Arial Narrow"/>
                <w:noProof/>
                <w:color w:val="244061" w:themeColor="accent1" w:themeShade="80"/>
              </w:rPr>
              <w:drawing>
                <wp:inline distT="0" distB="0" distL="0" distR="0" wp14:anchorId="41250826" wp14:editId="44B683FA">
                  <wp:extent cx="3390265" cy="2130425"/>
                  <wp:effectExtent l="0" t="0" r="635" b="3175"/>
                  <wp:docPr id="17" name="Picture 17" descr="http://www.mdpi.com/sensors/sensors-11-01565/article_deploy/html/images/sensors-11-01565-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dpi.com/sensors/sensors-11-01565/article_deploy/html/images/sensors-11-01565-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368" w:rsidRPr="00F26CAB" w14:paraId="789C309F" w14:textId="77777777" w:rsidTr="00ED131E">
        <w:tc>
          <w:tcPr>
            <w:tcW w:w="10456" w:type="dxa"/>
          </w:tcPr>
          <w:p w14:paraId="656BEE27" w14:textId="77777777" w:rsidR="00ED131E" w:rsidRPr="00E97368" w:rsidRDefault="00ED131E" w:rsidP="00E9736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theme="minorHAnsi"/>
                <w:color w:val="244061" w:themeColor="accent1" w:themeShade="80"/>
                <w:sz w:val="22"/>
                <w:lang w:val="en-US"/>
              </w:rPr>
            </w:pPr>
            <w:r w:rsidRPr="00E97368">
              <w:rPr>
                <w:rFonts w:ascii="Arial Narrow" w:hAnsi="Arial Narrow" w:cstheme="minorHAnsi"/>
                <w:b/>
                <w:color w:val="244061" w:themeColor="accent1" w:themeShade="80"/>
                <w:sz w:val="22"/>
                <w:lang w:val="en-US"/>
              </w:rPr>
              <w:t>Fig.1</w:t>
            </w:r>
            <w:r w:rsidRPr="00E97368">
              <w:rPr>
                <w:rFonts w:ascii="Arial Narrow" w:hAnsi="Arial Narrow" w:cstheme="minorHAnsi"/>
                <w:color w:val="244061" w:themeColor="accent1" w:themeShade="80"/>
                <w:sz w:val="22"/>
                <w:lang w:val="en-US"/>
              </w:rPr>
              <w:t xml:space="preserve">: </w:t>
            </w:r>
            <w:r w:rsidRPr="00E97368">
              <w:rPr>
                <w:rFonts w:ascii="Arial Narrow" w:hAnsi="Arial Narrow" w:cstheme="minorHAnsi"/>
                <w:i/>
                <w:color w:val="244061" w:themeColor="accent1" w:themeShade="80"/>
                <w:sz w:val="22"/>
                <w:lang w:val="en-US"/>
              </w:rPr>
              <w:t>this is the caption</w:t>
            </w:r>
            <w:r w:rsidRPr="00E97368">
              <w:rPr>
                <w:rFonts w:ascii="Arial Narrow" w:hAnsi="Arial Narrow" w:cstheme="minorHAnsi"/>
                <w:color w:val="244061" w:themeColor="accent1" w:themeShade="80"/>
                <w:sz w:val="22"/>
                <w:lang w:val="en-US"/>
              </w:rPr>
              <w:t xml:space="preserve"> </w:t>
            </w:r>
          </w:p>
        </w:tc>
      </w:tr>
    </w:tbl>
    <w:p w14:paraId="1B023787" w14:textId="77777777" w:rsidR="00ED131E" w:rsidRPr="00E97368" w:rsidRDefault="00ED131E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  <w:lang w:val="en-US"/>
        </w:rPr>
      </w:pPr>
    </w:p>
    <w:p w14:paraId="3F1901F2" w14:textId="77777777" w:rsidR="00ED131E" w:rsidRPr="00E97368" w:rsidRDefault="00ED131E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  <w:lang w:val="en-US"/>
        </w:rPr>
      </w:pPr>
    </w:p>
    <w:p w14:paraId="3D6C7AD4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  <w:lang w:val="en-US"/>
        </w:rPr>
      </w:pP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Morbi ac ligula mi. Nam cursus ante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vulputate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feugiat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Curabitur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sem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imperdiet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Suspendisse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potenti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lacinia, ligula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vulputate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tempus,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turpis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metus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massa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lorem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urna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auctor ligula ex,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commodo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magna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hendrerit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Fusce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pharetra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fringilla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Vivamus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urna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neque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volutpat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vitae viverra id,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dignissim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lectus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suscipit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feugiat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justo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vel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dapibus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posuere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a. Donec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lacus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semper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sodales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Vivamus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gravida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quis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eros pharetra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placerat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Lorem ipsum dolor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adipiscing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non ex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Donec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nisi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tellus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Donec ante ipsum,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ultricies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 ligula pulvinar,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ullamcorper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blandit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Donec porta </w:t>
      </w:r>
      <w:proofErr w:type="gram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</w:t>
      </w:r>
      <w:proofErr w:type="gram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ipsum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vulputate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</w:p>
    <w:p w14:paraId="05B0EFA9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</w:rPr>
      </w:pP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Nullam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viverra,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iaculis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justo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vehicula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dictum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ante.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Suspendisse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dictum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lectus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vitae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accumsan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Morbi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augue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viverra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congue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Morbi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ligula.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Fusce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venenatis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Phasellus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lobortis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vulputate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dui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dictum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viverra id. </w:t>
      </w: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Proin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turpis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sem. Nam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dignissim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condimentum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accumsan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lacus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arcu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lacus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rutrum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massa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Donec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hendrerit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ante,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consectetur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mi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mattis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Proin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ultricies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nunc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at ex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efficitur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sagittis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Nunc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ultricies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augue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porta,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tristique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ligula,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nulla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metus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sagittis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venenatis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est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auctor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ipsum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feugiat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in. </w:t>
      </w:r>
    </w:p>
    <w:p w14:paraId="6FE6D54C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</w:rPr>
      </w:pP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enim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id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nisi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sodales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non porta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arcu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Maecenas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viverra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est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dapibus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Maecenas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faucibus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orci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vehicula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imperdiet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ex.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Donec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porta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lacus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et tempus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tempor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Cras 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gravida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fringilla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mollis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Aliquam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feugiat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lacinia eros ut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consequat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Class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aptent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taciti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sociosqu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gram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ad</w:t>
      </w:r>
      <w:proofErr w:type="gram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litora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torquent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per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conubia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nostra, per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inceptos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himenaeos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Morbi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tortor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Maecenas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sed urna magna.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Nullam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non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</w:p>
    <w:p w14:paraId="0591B994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  <w:lang w:val="en-US"/>
        </w:rPr>
      </w:pP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Duis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sagittis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lectus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sed pulvinar. Sed at nisi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malesuada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dictum mi id, semper diam. Integer maximus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non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dictum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odio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sem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bibendum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hendrerit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ac,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ullamcorper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 lorem. Nam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commodo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porttitor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orci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tempor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ac. Nunc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suscipit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bibendum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Aliquam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sollicitudin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lorem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blandit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Nullam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dictum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sodales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ante. Donec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suscipit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euismod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tempus.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Suspendisse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orci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suscipit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egestas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scelerisque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lastRenderedPageBreak/>
        <w:t xml:space="preserve">magna. Maecenas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mattis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pharetra fermentum.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Pellentesque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habitant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morbi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tristique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senectus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malesuada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fames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turpis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egestas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Phasellus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vitae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accumsan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</w:p>
    <w:p w14:paraId="428904B5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  <w:sz w:val="22"/>
        </w:rPr>
      </w:pP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Vestibulum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augue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lobortis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aliquet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tempor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magna.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massa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sed, convallis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ultrices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nibh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Etiam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cursus nisi, vel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libero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tristique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Nullam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tristique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congue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auctor. Ut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vehicula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dapibus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turpis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Morbi non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suscipit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Praesent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neque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viverra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justo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vitae,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faucibus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luctus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ante. </w:t>
      </w:r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Cras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sem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arcu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malesuada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vestibulum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ipsum. </w:t>
      </w:r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Nulla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hendrerit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nisl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vel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viverra. Morbi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interdum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ipsum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ut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malesuada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vulputate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</w:p>
    <w:p w14:paraId="1D867876" w14:textId="77777777" w:rsidR="00E47362" w:rsidRPr="00E97368" w:rsidRDefault="00E47362" w:rsidP="00E9736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44061" w:themeColor="accent1" w:themeShade="80"/>
        </w:rPr>
      </w:pP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bibendum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odio. Ut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accumsan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erat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arcu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consequat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elementum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Cras 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congue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leo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Phasellus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sollicitudin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felis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in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euismod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risus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mollis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Nunc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vestibulum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quam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, molestie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posuere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mauris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Nulla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urna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nibh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Curabitur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tincidunt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nibh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accumsan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fringilla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sapien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ex,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blandit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diam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augue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at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enim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Morbi dictum dui sit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amet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aliquet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sodales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Maecenas sed semper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ac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pretium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nibh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Maecenas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blandit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eros,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venenatis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elit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Vivamus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suscipit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rhoncus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est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ut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egestas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est. Maecenas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lacus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tristique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neque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id,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rutrum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>consequat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  <w:lang w:val="en-US"/>
        </w:rPr>
        <w:t xml:space="preserve"> sem.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Integer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mollis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massa et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nisi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ornare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Praesent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faucibus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nulla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ac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nunc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laoreet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semper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. Ut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tristique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mattis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 xml:space="preserve"> urna sed </w:t>
      </w:r>
      <w:proofErr w:type="spellStart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aliquet</w:t>
      </w:r>
      <w:proofErr w:type="spellEnd"/>
      <w:r w:rsidRPr="00E97368">
        <w:rPr>
          <w:rFonts w:ascii="Arial Narrow" w:hAnsi="Arial Narrow" w:cstheme="minorHAnsi"/>
          <w:color w:val="244061" w:themeColor="accent1" w:themeShade="80"/>
          <w:sz w:val="22"/>
        </w:rPr>
        <w:t>.</w:t>
      </w:r>
      <w:r w:rsidRPr="00E97368">
        <w:rPr>
          <w:rFonts w:ascii="Arial Narrow" w:hAnsi="Arial Narrow" w:cstheme="minorHAnsi"/>
          <w:color w:val="244061" w:themeColor="accent1" w:themeShade="80"/>
        </w:rPr>
        <w:t xml:space="preserve"> </w:t>
      </w:r>
    </w:p>
    <w:p w14:paraId="4AC7FF23" w14:textId="77777777" w:rsidR="00E47362" w:rsidRPr="00E97368" w:rsidRDefault="00E47362" w:rsidP="00E97368">
      <w:pPr>
        <w:spacing w:after="0"/>
        <w:rPr>
          <w:rFonts w:ascii="Arial Narrow" w:hAnsi="Arial Narrow"/>
          <w:color w:val="244061" w:themeColor="accent1" w:themeShade="80"/>
        </w:rPr>
      </w:pPr>
    </w:p>
    <w:p w14:paraId="7593CB5C" w14:textId="77777777" w:rsidR="00942F3E" w:rsidRPr="00E97368" w:rsidRDefault="00942F3E" w:rsidP="00E97368">
      <w:pPr>
        <w:spacing w:after="0"/>
        <w:rPr>
          <w:rFonts w:ascii="Arial Narrow" w:hAnsi="Arial Narrow"/>
          <w:b/>
          <w:color w:val="244061" w:themeColor="accent1" w:themeShade="80"/>
        </w:rPr>
      </w:pPr>
      <w:proofErr w:type="spellStart"/>
      <w:r w:rsidRPr="00E97368">
        <w:rPr>
          <w:rFonts w:ascii="Arial Narrow" w:hAnsi="Arial Narrow"/>
          <w:b/>
          <w:color w:val="244061" w:themeColor="accent1" w:themeShade="80"/>
        </w:rPr>
        <w:t>References</w:t>
      </w:r>
      <w:proofErr w:type="spellEnd"/>
    </w:p>
    <w:p w14:paraId="41ED8CF8" w14:textId="77777777" w:rsidR="00942F3E" w:rsidRPr="00E97368" w:rsidRDefault="00942F3E" w:rsidP="00E97368">
      <w:pPr>
        <w:pStyle w:val="ListParagraph"/>
        <w:numPr>
          <w:ilvl w:val="0"/>
          <w:numId w:val="6"/>
        </w:numPr>
        <w:spacing w:after="0"/>
        <w:ind w:right="96"/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</w:pPr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 xml:space="preserve">A. Einstein, </w:t>
      </w:r>
      <w:proofErr w:type="spellStart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>Zur</w:t>
      </w:r>
      <w:proofErr w:type="spellEnd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 xml:space="preserve"> </w:t>
      </w:r>
      <w:proofErr w:type="spellStart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>Elektrodynamik</w:t>
      </w:r>
      <w:proofErr w:type="spellEnd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 xml:space="preserve"> </w:t>
      </w:r>
      <w:proofErr w:type="spellStart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>bewegter</w:t>
      </w:r>
      <w:proofErr w:type="spellEnd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 xml:space="preserve"> </w:t>
      </w:r>
      <w:proofErr w:type="spellStart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>Körper</w:t>
      </w:r>
      <w:proofErr w:type="spellEnd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 xml:space="preserve">. </w:t>
      </w:r>
      <w:proofErr w:type="spellStart"/>
      <w:r w:rsidRPr="00E97368">
        <w:rPr>
          <w:rFonts w:ascii="Arial Narrow" w:eastAsia="Times New Roman" w:hAnsi="Arial Narrow" w:cstheme="minorHAnsi"/>
          <w:i/>
          <w:iCs/>
          <w:color w:val="244061" w:themeColor="accent1" w:themeShade="80"/>
          <w:szCs w:val="24"/>
          <w:lang w:val="en-US" w:eastAsia="en-US"/>
        </w:rPr>
        <w:t>Annalen</w:t>
      </w:r>
      <w:proofErr w:type="spellEnd"/>
      <w:r w:rsidRPr="00E97368">
        <w:rPr>
          <w:rFonts w:ascii="Arial Narrow" w:eastAsia="Times New Roman" w:hAnsi="Arial Narrow" w:cstheme="minorHAnsi"/>
          <w:i/>
          <w:iCs/>
          <w:color w:val="244061" w:themeColor="accent1" w:themeShade="80"/>
          <w:szCs w:val="24"/>
          <w:lang w:val="en-US" w:eastAsia="en-US"/>
        </w:rPr>
        <w:t xml:space="preserve"> der </w:t>
      </w:r>
      <w:proofErr w:type="spellStart"/>
      <w:r w:rsidRPr="00E97368">
        <w:rPr>
          <w:rFonts w:ascii="Arial Narrow" w:eastAsia="Times New Roman" w:hAnsi="Arial Narrow" w:cstheme="minorHAnsi"/>
          <w:i/>
          <w:iCs/>
          <w:color w:val="244061" w:themeColor="accent1" w:themeShade="80"/>
          <w:szCs w:val="24"/>
          <w:lang w:val="en-US" w:eastAsia="en-US"/>
        </w:rPr>
        <w:t>Physik</w:t>
      </w:r>
      <w:proofErr w:type="spellEnd"/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 xml:space="preserve"> </w:t>
      </w:r>
      <w:r w:rsidRPr="00E97368">
        <w:rPr>
          <w:rFonts w:ascii="Arial Narrow" w:eastAsia="Times New Roman" w:hAnsi="Arial Narrow" w:cstheme="minorHAnsi"/>
          <w:b/>
          <w:bCs/>
          <w:color w:val="244061" w:themeColor="accent1" w:themeShade="80"/>
          <w:szCs w:val="24"/>
          <w:lang w:val="en-US" w:eastAsia="en-US"/>
        </w:rPr>
        <w:t>322</w:t>
      </w:r>
      <w:r w:rsidRPr="00E97368">
        <w:rPr>
          <w:rFonts w:ascii="Arial Narrow" w:eastAsia="Times New Roman" w:hAnsi="Arial Narrow" w:cstheme="minorHAnsi"/>
          <w:color w:val="244061" w:themeColor="accent1" w:themeShade="80"/>
          <w:szCs w:val="24"/>
          <w:lang w:val="en-US" w:eastAsia="en-US"/>
        </w:rPr>
        <w:t>, 891–921 (1905).</w:t>
      </w:r>
    </w:p>
    <w:p w14:paraId="5145EC5F" w14:textId="77777777" w:rsidR="004D6C94" w:rsidRPr="00E97368" w:rsidRDefault="00942F3E" w:rsidP="00E97368">
      <w:pPr>
        <w:spacing w:after="0"/>
        <w:rPr>
          <w:rFonts w:ascii="Arial Narrow" w:hAnsi="Arial Narrow"/>
          <w:color w:val="244061" w:themeColor="accent1" w:themeShade="80"/>
        </w:rPr>
      </w:pPr>
      <w:r w:rsidRPr="00E97368">
        <w:rPr>
          <w:rFonts w:ascii="Arial Narrow" w:hAnsi="Arial Narrow"/>
          <w:color w:val="244061" w:themeColor="accent1" w:themeShade="80"/>
          <w:lang w:val="en-US"/>
        </w:rPr>
        <w:br/>
      </w:r>
      <w:r w:rsidRPr="00E97368">
        <w:rPr>
          <w:rFonts w:ascii="Arial Narrow" w:hAnsi="Arial Narrow"/>
          <w:color w:val="244061" w:themeColor="accent1" w:themeShade="80"/>
          <w:lang w:val="en-US"/>
        </w:rPr>
        <w:br/>
      </w:r>
    </w:p>
    <w:p w14:paraId="0289D008" w14:textId="77777777" w:rsidR="004D6C94" w:rsidRPr="00E97368" w:rsidRDefault="004D6C94" w:rsidP="00E97368">
      <w:pPr>
        <w:spacing w:after="0"/>
        <w:rPr>
          <w:rFonts w:ascii="Arial Narrow" w:hAnsi="Arial Narrow"/>
          <w:color w:val="244061" w:themeColor="accent1" w:themeShade="80"/>
        </w:rPr>
      </w:pPr>
    </w:p>
    <w:p w14:paraId="7BFE7C5F" w14:textId="77777777" w:rsidR="004D6C94" w:rsidRPr="00E97368" w:rsidRDefault="004D6C94" w:rsidP="00E97368">
      <w:pPr>
        <w:spacing w:after="0"/>
        <w:rPr>
          <w:rFonts w:ascii="Arial Narrow" w:hAnsi="Arial Narrow"/>
          <w:color w:val="244061" w:themeColor="accent1" w:themeShade="80"/>
        </w:rPr>
      </w:pPr>
      <w:r w:rsidRPr="00E97368">
        <w:rPr>
          <w:rFonts w:ascii="Arial Narrow" w:hAnsi="Arial Narrow"/>
          <w:color w:val="244061" w:themeColor="accent1" w:themeShade="80"/>
        </w:rPr>
        <w:br/>
      </w:r>
      <w:r w:rsidRPr="00E97368">
        <w:rPr>
          <w:rFonts w:ascii="Arial Narrow" w:hAnsi="Arial Narrow"/>
          <w:color w:val="244061" w:themeColor="accent1" w:themeShade="80"/>
        </w:rPr>
        <w:br/>
      </w:r>
    </w:p>
    <w:p w14:paraId="6CF654ED" w14:textId="77777777" w:rsidR="000C1775" w:rsidRPr="00E97368" w:rsidRDefault="000C1775" w:rsidP="00E97368">
      <w:pPr>
        <w:rPr>
          <w:rFonts w:ascii="Arial Narrow" w:hAnsi="Arial Narrow"/>
          <w:color w:val="244061" w:themeColor="accent1" w:themeShade="80"/>
        </w:rPr>
      </w:pPr>
    </w:p>
    <w:sectPr w:rsidR="000C1775" w:rsidRPr="00E97368" w:rsidSect="00942F3E">
      <w:headerReference w:type="default" r:id="rId8"/>
      <w:footerReference w:type="default" r:id="rId9"/>
      <w:pgSz w:w="11906" w:h="16838" w:code="9"/>
      <w:pgMar w:top="1417" w:right="1134" w:bottom="1134" w:left="1134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9D72" w14:textId="77777777" w:rsidR="00D735A8" w:rsidRDefault="00D735A8" w:rsidP="002232DD">
      <w:pPr>
        <w:spacing w:after="0" w:line="240" w:lineRule="auto"/>
      </w:pPr>
      <w:r>
        <w:separator/>
      </w:r>
    </w:p>
  </w:endnote>
  <w:endnote w:type="continuationSeparator" w:id="0">
    <w:p w14:paraId="5B4EB8C3" w14:textId="77777777" w:rsidR="00D735A8" w:rsidRDefault="00D735A8" w:rsidP="0022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571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A4666" w14:textId="77777777" w:rsidR="0041069F" w:rsidRDefault="004106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7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B9DA2" w14:textId="77777777" w:rsidR="0041069F" w:rsidRDefault="00410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1F7E" w14:textId="77777777" w:rsidR="00D735A8" w:rsidRDefault="00D735A8" w:rsidP="002232DD">
      <w:pPr>
        <w:spacing w:after="0" w:line="240" w:lineRule="auto"/>
      </w:pPr>
      <w:r>
        <w:separator/>
      </w:r>
    </w:p>
  </w:footnote>
  <w:footnote w:type="continuationSeparator" w:id="0">
    <w:p w14:paraId="5633F29F" w14:textId="77777777" w:rsidR="00D735A8" w:rsidRDefault="00D735A8" w:rsidP="0022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A3B4" w14:textId="77777777" w:rsidR="002232DD" w:rsidRDefault="002232DD">
    <w:pPr>
      <w:pStyle w:val="Head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9"/>
      <w:gridCol w:w="4885"/>
      <w:gridCol w:w="2604"/>
    </w:tblGrid>
    <w:tr w:rsidR="005F7D21" w14:paraId="3213D1F7" w14:textId="77777777" w:rsidTr="005F7D21">
      <w:trPr>
        <w:trHeight w:val="980"/>
      </w:trPr>
      <w:tc>
        <w:tcPr>
          <w:tcW w:w="1115" w:type="pct"/>
        </w:tcPr>
        <w:p w14:paraId="167FD782" w14:textId="77777777" w:rsidR="005F7D21" w:rsidRDefault="005F7D21" w:rsidP="005F7D21">
          <w:pPr>
            <w:pStyle w:val="Header"/>
          </w:pPr>
          <w:r>
            <w:rPr>
              <w:noProof/>
            </w:rPr>
            <w:drawing>
              <wp:inline distT="0" distB="0" distL="0" distR="0" wp14:anchorId="45F63A8B" wp14:editId="1230C163">
                <wp:extent cx="560717" cy="560717"/>
                <wp:effectExtent l="0" t="0" r="0" b="0"/>
                <wp:docPr id="15" name="Picture 15" descr="http://www.chimica.unipd.it/sites/dipartimenti.it/files/sub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himica.unipd.it/sites/dipartimenti.it/files/sub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737" cy="568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pct"/>
        </w:tcPr>
        <w:p w14:paraId="417B42A9" w14:textId="77777777" w:rsidR="005F7D21" w:rsidRPr="00E97368" w:rsidRDefault="005F7D21" w:rsidP="005F7D21">
          <w:pPr>
            <w:pStyle w:val="Header"/>
            <w:tabs>
              <w:tab w:val="clear" w:pos="4819"/>
              <w:tab w:val="clear" w:pos="9638"/>
              <w:tab w:val="left" w:pos="3585"/>
            </w:tabs>
            <w:jc w:val="center"/>
            <w:rPr>
              <w:rFonts w:ascii="Arial Narrow" w:hAnsi="Arial Narrow"/>
              <w:i/>
              <w:sz w:val="28"/>
              <w:szCs w:val="24"/>
              <w:lang w:val="en-US"/>
            </w:rPr>
          </w:pPr>
          <w:r w:rsidRPr="00E97368">
            <w:rPr>
              <w:rFonts w:ascii="Arial Narrow" w:hAnsi="Arial Narrow"/>
              <w:i/>
              <w:color w:val="244061" w:themeColor="accent1" w:themeShade="80"/>
              <w:sz w:val="24"/>
              <w:szCs w:val="24"/>
              <w:lang w:val="en-US"/>
            </w:rPr>
            <w:t>Graduate Course in</w:t>
          </w:r>
        </w:p>
        <w:p w14:paraId="30B91C38" w14:textId="77777777" w:rsidR="005F7D21" w:rsidRPr="00E97368" w:rsidRDefault="005F7D21" w:rsidP="005F7D21">
          <w:pPr>
            <w:pStyle w:val="Header"/>
            <w:tabs>
              <w:tab w:val="clear" w:pos="4819"/>
              <w:tab w:val="clear" w:pos="9638"/>
              <w:tab w:val="left" w:pos="3585"/>
            </w:tabs>
            <w:jc w:val="center"/>
            <w:rPr>
              <w:rFonts w:ascii="Arial Narrow" w:hAnsi="Arial Narrow"/>
              <w:i/>
              <w:color w:val="C00000"/>
              <w:sz w:val="28"/>
              <w:szCs w:val="24"/>
              <w:lang w:val="en-US"/>
            </w:rPr>
          </w:pPr>
          <w:r w:rsidRPr="00E97368">
            <w:rPr>
              <w:rFonts w:ascii="Arial Narrow" w:hAnsi="Arial Narrow"/>
              <w:i/>
              <w:color w:val="C00000"/>
              <w:sz w:val="28"/>
              <w:szCs w:val="24"/>
              <w:lang w:val="en-US"/>
            </w:rPr>
            <w:t>Science and Engineering of</w:t>
          </w:r>
        </w:p>
        <w:p w14:paraId="487C6D7B" w14:textId="77777777" w:rsidR="005F7D21" w:rsidRPr="00180C7B" w:rsidRDefault="005F7D21" w:rsidP="005F7D21">
          <w:pPr>
            <w:pStyle w:val="Header"/>
            <w:tabs>
              <w:tab w:val="clear" w:pos="4819"/>
              <w:tab w:val="clear" w:pos="9638"/>
              <w:tab w:val="left" w:pos="3585"/>
            </w:tabs>
            <w:jc w:val="center"/>
            <w:rPr>
              <w:lang w:val="en-US"/>
            </w:rPr>
          </w:pPr>
          <w:r w:rsidRPr="00E97368">
            <w:rPr>
              <w:rFonts w:ascii="Arial Narrow" w:hAnsi="Arial Narrow"/>
              <w:i/>
              <w:color w:val="C00000"/>
              <w:sz w:val="28"/>
              <w:szCs w:val="24"/>
              <w:lang w:val="en-US"/>
            </w:rPr>
            <w:t>Materials and Nanostructures - SIMN</w:t>
          </w:r>
        </w:p>
      </w:tc>
      <w:tc>
        <w:tcPr>
          <w:tcW w:w="1351" w:type="pct"/>
        </w:tcPr>
        <w:p w14:paraId="6880D90E" w14:textId="77777777" w:rsidR="005F7D21" w:rsidRDefault="005F7D21" w:rsidP="005F7D21">
          <w:pPr>
            <w:pStyle w:val="Header"/>
            <w:jc w:val="right"/>
            <w:rPr>
              <w:noProof/>
              <w:lang w:eastAsia="it-IT"/>
            </w:rPr>
          </w:pPr>
          <w:r>
            <w:rPr>
              <w:noProof/>
            </w:rPr>
            <w:drawing>
              <wp:inline distT="0" distB="0" distL="0" distR="0" wp14:anchorId="7377B31A" wp14:editId="521ED8DE">
                <wp:extent cx="560130" cy="550445"/>
                <wp:effectExtent l="0" t="0" r="0" b="2540"/>
                <wp:docPr id="16" name="Immagine 2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LogoUnipd_CMYK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075"/>
                        <a:stretch/>
                      </pic:blipFill>
                      <pic:spPr bwMode="auto">
                        <a:xfrm>
                          <a:off x="0" y="0"/>
                          <a:ext cx="602053" cy="59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D6ACF71" w14:textId="77777777" w:rsidR="002232DD" w:rsidRDefault="00223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07"/>
    <w:multiLevelType w:val="hybridMultilevel"/>
    <w:tmpl w:val="71042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A0FDE"/>
    <w:multiLevelType w:val="hybridMultilevel"/>
    <w:tmpl w:val="CA9C7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336E6"/>
    <w:multiLevelType w:val="hybridMultilevel"/>
    <w:tmpl w:val="CA9C7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43C80"/>
    <w:multiLevelType w:val="hybridMultilevel"/>
    <w:tmpl w:val="CA9C71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1621F6"/>
    <w:multiLevelType w:val="hybridMultilevel"/>
    <w:tmpl w:val="1C4E64BC"/>
    <w:lvl w:ilvl="0" w:tplc="FF1C9EB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F2FB4"/>
    <w:multiLevelType w:val="hybridMultilevel"/>
    <w:tmpl w:val="CA9C71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EC"/>
    <w:rsid w:val="000C1775"/>
    <w:rsid w:val="00102D36"/>
    <w:rsid w:val="00114390"/>
    <w:rsid w:val="001203A3"/>
    <w:rsid w:val="00130155"/>
    <w:rsid w:val="001648E9"/>
    <w:rsid w:val="001A6292"/>
    <w:rsid w:val="001B0CA3"/>
    <w:rsid w:val="001F5893"/>
    <w:rsid w:val="00216982"/>
    <w:rsid w:val="002232DD"/>
    <w:rsid w:val="002919C7"/>
    <w:rsid w:val="002D72F3"/>
    <w:rsid w:val="002F2A83"/>
    <w:rsid w:val="00377144"/>
    <w:rsid w:val="003A39FF"/>
    <w:rsid w:val="003B67DA"/>
    <w:rsid w:val="00407DEA"/>
    <w:rsid w:val="0041069F"/>
    <w:rsid w:val="004D38B5"/>
    <w:rsid w:val="004D6C94"/>
    <w:rsid w:val="005E11B5"/>
    <w:rsid w:val="005F7D21"/>
    <w:rsid w:val="00600DB6"/>
    <w:rsid w:val="00621112"/>
    <w:rsid w:val="006313C3"/>
    <w:rsid w:val="006E7866"/>
    <w:rsid w:val="007B1A52"/>
    <w:rsid w:val="007C4B26"/>
    <w:rsid w:val="00802F64"/>
    <w:rsid w:val="0082345B"/>
    <w:rsid w:val="0088404F"/>
    <w:rsid w:val="00894A94"/>
    <w:rsid w:val="00916CEC"/>
    <w:rsid w:val="00942F3E"/>
    <w:rsid w:val="009C4E26"/>
    <w:rsid w:val="00AE7904"/>
    <w:rsid w:val="00B06784"/>
    <w:rsid w:val="00B47257"/>
    <w:rsid w:val="00BC400C"/>
    <w:rsid w:val="00D735A8"/>
    <w:rsid w:val="00D86B21"/>
    <w:rsid w:val="00DA04B6"/>
    <w:rsid w:val="00DB5434"/>
    <w:rsid w:val="00DF7A77"/>
    <w:rsid w:val="00E41F44"/>
    <w:rsid w:val="00E47362"/>
    <w:rsid w:val="00E97368"/>
    <w:rsid w:val="00ED131E"/>
    <w:rsid w:val="00EF6A8C"/>
    <w:rsid w:val="00F26CAB"/>
    <w:rsid w:val="00FA4118"/>
    <w:rsid w:val="00FC34A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1295F2"/>
  <w15:docId w15:val="{8959A659-9BA2-467B-88EF-4420CCA2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32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A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3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DD"/>
  </w:style>
  <w:style w:type="paragraph" w:styleId="Footer">
    <w:name w:val="footer"/>
    <w:basedOn w:val="Normal"/>
    <w:link w:val="FooterChar"/>
    <w:uiPriority w:val="99"/>
    <w:unhideWhenUsed/>
    <w:rsid w:val="00223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DD"/>
  </w:style>
  <w:style w:type="character" w:customStyle="1" w:styleId="Heading1Char">
    <w:name w:val="Heading 1 Char"/>
    <w:basedOn w:val="DefaultParagraphFont"/>
    <w:link w:val="Heading1"/>
    <w:rsid w:val="002232DD"/>
    <w:rPr>
      <w:rFonts w:ascii="Times New Roman" w:eastAsia="Times New Roman" w:hAnsi="Times New Roman" w:cs="Times New Roman"/>
      <w:i/>
      <w:color w:val="000000"/>
      <w:sz w:val="36"/>
      <w:szCs w:val="20"/>
    </w:rPr>
  </w:style>
  <w:style w:type="table" w:styleId="TableGrid">
    <w:name w:val="Table Grid"/>
    <w:basedOn w:val="TableNormal"/>
    <w:uiPriority w:val="39"/>
    <w:rsid w:val="002232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Mattei</dc:creator>
  <cp:keywords/>
  <dc:description/>
  <cp:lastModifiedBy>Mattei Giovanni</cp:lastModifiedBy>
  <cp:revision>2</cp:revision>
  <dcterms:created xsi:type="dcterms:W3CDTF">2021-07-22T13:19:00Z</dcterms:created>
  <dcterms:modified xsi:type="dcterms:W3CDTF">2021-07-22T13:19:00Z</dcterms:modified>
</cp:coreProperties>
</file>